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ascii="方正小标宋简体" w:eastAsia="方正小标宋简体"/>
          <w:sz w:val="44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>
      <w:pPr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  <w:lang w:val="en-US" w:eastAsia="zh-CN"/>
        </w:rPr>
        <w:t>德宏州人民医院</w:t>
      </w:r>
      <w:r>
        <w:rPr>
          <w:rFonts w:hint="eastAsia" w:ascii="方正小标宋简体" w:hAnsi="宋体" w:eastAsia="方正小标宋简体"/>
          <w:sz w:val="44"/>
          <w:lang w:val="en-US" w:eastAsia="zh-CN"/>
        </w:rPr>
        <w:t>血糖管理系统</w:t>
      </w:r>
      <w:r>
        <w:rPr>
          <w:rFonts w:hint="eastAsia" w:ascii="方正小标宋简体" w:eastAsia="方正小标宋简体"/>
          <w:sz w:val="44"/>
        </w:rPr>
        <w:t>项目咨询一览表</w:t>
      </w:r>
    </w:p>
    <w:tbl>
      <w:tblPr>
        <w:tblStyle w:val="5"/>
        <w:tblW w:w="14797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336"/>
        <w:gridCol w:w="2618"/>
        <w:gridCol w:w="2409"/>
        <w:gridCol w:w="1843"/>
        <w:gridCol w:w="2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95B3D7"/>
          </w:tcPr>
          <w:p>
            <w:pPr>
              <w:ind w:left="0" w:leftChars="0" w:firstLine="0" w:firstLineChars="0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336" w:type="dxa"/>
            <w:shd w:val="clear" w:color="auto" w:fill="auto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618" w:type="dxa"/>
            <w:shd w:val="clear" w:color="auto" w:fill="95B3D7"/>
          </w:tcPr>
          <w:p>
            <w:pPr>
              <w:ind w:left="0" w:leftChars="0"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409" w:type="dxa"/>
            <w:shd w:val="clear" w:color="auto" w:fill="auto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1843" w:type="dxa"/>
            <w:shd w:val="clear" w:color="auto" w:fill="95B3D7"/>
          </w:tcPr>
          <w:p>
            <w:pPr>
              <w:ind w:left="0" w:leftChars="0"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</w:t>
            </w:r>
          </w:p>
        </w:tc>
        <w:tc>
          <w:tcPr>
            <w:tcW w:w="2073" w:type="dxa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95B3D7"/>
          </w:tcPr>
          <w:p>
            <w:pPr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项目报价</w:t>
            </w:r>
          </w:p>
        </w:tc>
        <w:tc>
          <w:tcPr>
            <w:tcW w:w="5954" w:type="dxa"/>
            <w:gridSpan w:val="2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（小写）：</w:t>
            </w:r>
          </w:p>
        </w:tc>
        <w:tc>
          <w:tcPr>
            <w:tcW w:w="6325" w:type="dxa"/>
            <w:gridSpan w:val="3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（大写）：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</w:trPr>
        <w:tc>
          <w:tcPr>
            <w:tcW w:w="2518" w:type="dxa"/>
            <w:shd w:val="clear" w:color="auto" w:fill="95B3D7"/>
            <w:vAlign w:val="center"/>
          </w:tcPr>
          <w:p>
            <w:pPr>
              <w:ind w:left="0" w:leftChars="0" w:firstLine="0" w:firstLineChars="0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此</w:t>
            </w:r>
            <w:r>
              <w:rPr>
                <w:b/>
                <w:sz w:val="26"/>
                <w:szCs w:val="28"/>
              </w:rPr>
              <w:t>报价</w:t>
            </w:r>
            <w:r>
              <w:rPr>
                <w:rFonts w:hint="eastAsia"/>
                <w:b/>
                <w:sz w:val="26"/>
                <w:szCs w:val="28"/>
              </w:rPr>
              <w:t>产品情况</w:t>
            </w:r>
          </w:p>
        </w:tc>
        <w:tc>
          <w:tcPr>
            <w:tcW w:w="12279" w:type="dxa"/>
            <w:gridSpan w:val="5"/>
          </w:tcPr>
          <w:p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2518" w:type="dxa"/>
            <w:shd w:val="clear" w:color="auto" w:fill="95B3D7"/>
          </w:tcPr>
          <w:p>
            <w:pPr>
              <w:spacing w:line="520" w:lineRule="exact"/>
              <w:ind w:left="0" w:leftChars="0" w:firstLine="0" w:firstLineChars="0"/>
              <w:jc w:val="both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三甲医院</w:t>
            </w:r>
            <w:r>
              <w:rPr>
                <w:rFonts w:hint="eastAsia"/>
                <w:b/>
                <w:sz w:val="26"/>
                <w:szCs w:val="28"/>
              </w:rPr>
              <w:t>使用</w:t>
            </w:r>
            <w:r>
              <w:rPr>
                <w:b/>
                <w:sz w:val="26"/>
                <w:szCs w:val="28"/>
              </w:rPr>
              <w:t>情况</w:t>
            </w:r>
          </w:p>
        </w:tc>
        <w:tc>
          <w:tcPr>
            <w:tcW w:w="12279" w:type="dxa"/>
            <w:gridSpan w:val="5"/>
          </w:tcPr>
          <w:p>
            <w:pPr>
              <w:ind w:left="0" w:leftChars="0" w:firstLine="0" w:firstLineChars="0"/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4797" w:type="dxa"/>
            <w:gridSpan w:val="6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服务承诺（质保、维保、</w:t>
            </w:r>
            <w:bookmarkStart w:id="0" w:name="_GoBack"/>
            <w:bookmarkEnd w:id="0"/>
            <w:r>
              <w:rPr>
                <w:rFonts w:hint="eastAsia"/>
                <w:b/>
                <w:sz w:val="26"/>
                <w:szCs w:val="28"/>
              </w:rPr>
              <w:t>厂商</w:t>
            </w: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其他免费服务等）：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</w:tbl>
    <w:p>
      <w:pPr>
        <w:rPr>
          <w:rFonts w:hint="eastAsia"/>
          <w:lang w:val="en-US" w:eastAsia="zh-CN"/>
        </w:rPr>
        <w:sectPr>
          <w:pgSz w:w="16838" w:h="11906" w:orient="landscape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szCs w:val="21"/>
        </w:rPr>
        <w:t xml:space="preserve">注：严禁修改表格，请按要求逐项填写。                                                          </w:t>
      </w:r>
    </w:p>
    <w:p>
      <w:pPr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24"/>
      </w:pPr>
      <w:r>
        <w:separator/>
      </w:r>
    </w:p>
  </w:endnote>
  <w:endnote w:type="continuationSeparator" w:id="1">
    <w:p>
      <w:pPr>
        <w:spacing w:line="240" w:lineRule="auto"/>
        <w:ind w:firstLine="62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24"/>
      </w:pPr>
      <w:r>
        <w:separator/>
      </w:r>
    </w:p>
  </w:footnote>
  <w:footnote w:type="continuationSeparator" w:id="1">
    <w:p>
      <w:pPr>
        <w:spacing w:line="240" w:lineRule="auto"/>
        <w:ind w:firstLine="624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kNzU4ZWI3YzZkNGJkNjMzZjc5MGZiNjU1NjFkOWMifQ=="/>
  </w:docVars>
  <w:rsids>
    <w:rsidRoot w:val="00000000"/>
    <w:rsid w:val="031A60A6"/>
    <w:rsid w:val="05341C7B"/>
    <w:rsid w:val="0583275A"/>
    <w:rsid w:val="065E514B"/>
    <w:rsid w:val="1F9E6BA7"/>
    <w:rsid w:val="22345EEF"/>
    <w:rsid w:val="2A1F5C2B"/>
    <w:rsid w:val="328A24A8"/>
    <w:rsid w:val="36F0476A"/>
    <w:rsid w:val="385F57F3"/>
    <w:rsid w:val="3BC000FC"/>
    <w:rsid w:val="3C975FE3"/>
    <w:rsid w:val="3D697A4C"/>
    <w:rsid w:val="41C857DC"/>
    <w:rsid w:val="445B59BC"/>
    <w:rsid w:val="44E10739"/>
    <w:rsid w:val="46FD4105"/>
    <w:rsid w:val="4D3461CC"/>
    <w:rsid w:val="51DF27C9"/>
    <w:rsid w:val="525D4D66"/>
    <w:rsid w:val="58F131AB"/>
    <w:rsid w:val="5A627DD5"/>
    <w:rsid w:val="5B5F13C7"/>
    <w:rsid w:val="5BB156E4"/>
    <w:rsid w:val="5EB0789C"/>
    <w:rsid w:val="61A161B8"/>
    <w:rsid w:val="64C81B4C"/>
    <w:rsid w:val="6D3925CC"/>
    <w:rsid w:val="6E145F09"/>
    <w:rsid w:val="70BD6C77"/>
    <w:rsid w:val="717068A0"/>
    <w:rsid w:val="7C4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bidi w:val="0"/>
      <w:spacing w:line="600" w:lineRule="exact"/>
      <w:ind w:firstLine="420" w:firstLineChars="200"/>
      <w:jc w:val="left"/>
    </w:pPr>
    <w:rPr>
      <w:rFonts w:eastAsia="仿宋_GB2312" w:asciiTheme="minorAscii" w:hAnsiTheme="minorAscii" w:cstheme="minorBidi"/>
      <w:spacing w:val="-4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_GBK" w:asciiTheme="minorAscii" w:hAnsiTheme="minorAscii"/>
      <w:b/>
      <w:kern w:val="44"/>
      <w:sz w:val="44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rPr>
      <w:rFonts w:ascii="仿宋_GB2312" w:eastAsia="仿宋_GB2312"/>
      <w:sz w:val="32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2022-02-10T07:45:00Z</dcterms:created>
  <dc:creator>Administrator</dc:creator>
  <cp:lastModifiedBy>简乐</cp:lastModifiedBy>
  <cp:lastPrinted>2024-04-22T07:46:00Z</cp:lastPrinted>
  <dcterms:modified xsi:type="dcterms:W3CDTF">2024-04-30T07:52:00Z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9AC8046921934BE091494F4043835665_13</vt:lpwstr>
  </property>
</Properties>
</file>