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DFF7F">
      <w:pPr>
        <w:keepNext w:val="0"/>
        <w:keepLines w:val="0"/>
        <w:pageBreakBefore w:val="0"/>
        <w:tabs>
          <w:tab w:val="left" w:pos="28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</w:t>
      </w:r>
    </w:p>
    <w:p w14:paraId="2EB4E80C">
      <w:pPr>
        <w:keepNext w:val="0"/>
        <w:keepLines w:val="0"/>
        <w:pageBreakBefore w:val="0"/>
        <w:tabs>
          <w:tab w:val="left" w:pos="28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  <w:t>德宏州人民医院广告标识制作常用材料项目咨询一览表</w:t>
      </w:r>
    </w:p>
    <w:tbl>
      <w:tblPr>
        <w:tblStyle w:val="4"/>
        <w:tblW w:w="84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050"/>
        <w:gridCol w:w="1395"/>
        <w:gridCol w:w="1965"/>
      </w:tblGrid>
      <w:tr w14:paraId="61302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B5C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4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370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广告类型</w:t>
            </w:r>
          </w:p>
        </w:tc>
        <w:tc>
          <w:tcPr>
            <w:tcW w:w="1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51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单位</w:t>
            </w:r>
          </w:p>
        </w:tc>
        <w:tc>
          <w:tcPr>
            <w:tcW w:w="19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866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单价报价（元）</w:t>
            </w:r>
          </w:p>
        </w:tc>
      </w:tr>
      <w:tr w14:paraId="3D94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A0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4E5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70cm宽布标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759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DCE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067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137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06E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80cm宽布标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533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FDA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5DA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00B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7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白底喷绘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FC6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FF4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C1A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5AC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49D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黑底喷绘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A6B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663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D25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C36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0A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桁架加喷绘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875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4EA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AC3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33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91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租用铝合金舞台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EF8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903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061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211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8CE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地  毯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034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0AB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CCE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9F9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477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写真（车贴）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007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2A5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E44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51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CC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写真（车贴）裱KT板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470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446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DD7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11C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217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耐磨地贴（黑胶车贴裱斜纹膜）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4A1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F48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244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466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9C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5mm-PVC结皮板-UV打印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24F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6DA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F3B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2D6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FC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1cm-PVC结皮板-UV打印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7E9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C8D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0C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4CF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1B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1.5cm-PVC结皮板-UV打印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D4D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0EF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D0C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05B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B1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2cm-PVC结皮板-UV打印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26A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4AB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DA6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782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99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3mm亚克力-UV打印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785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17C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34E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C8F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8B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5mm亚克力-UV打印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3DA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03B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41F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A5F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A5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1mm亚克力-UV打印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F1C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647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BC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1FA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3A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工作人员照片（修图、冲印）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616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张（5寸）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6BD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703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FE9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F9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工作人员照片（修图、冲印）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3FC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张（3寸）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828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78C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4FA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E3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人员公示相盒-相片-人员信息卡（3寸）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E54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148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BFF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F90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72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人员公示相盒-相片-人员信息卡（5寸）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7B9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E88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168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2C2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07E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药方标签、急救车标签、医药常用用物标签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421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0F1B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C5A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A86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95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门型展架（加厚）+展架画面80cm*180cm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0E3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9E5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072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9F0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3B4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易拉宝 80cm*200cm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C9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297C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113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982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C79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丽屏展架80cm*180cm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8B2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839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E8E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B0E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9F5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丽屏展架80cm*200cm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ECA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43F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00A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56C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B5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绶带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B33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条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52C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48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07F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C0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荣誉证书12K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586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本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55C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C5E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1DF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9E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荣誉证书8K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EEC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本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5B9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507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562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04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木质奖牌40cm*60cm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C2E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3AE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903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AFB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EC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木质奖牌50cm*35cm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84B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812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56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E55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CA9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金属奖牌40cm*60cm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E5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517A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F8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B1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E9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金属奖牌50cm*35cm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9CE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E71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DEE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FB9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D9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不锈钢挂牌(按：2.4米*.33米算）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EE6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93D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E1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6FE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38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A4手册装订费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9D0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本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088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350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3F8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AB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打印册子及装订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445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本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1F9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786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81C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37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22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三折页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994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5E4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F2A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803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38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12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普通UV文化墙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646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911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0E6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4E2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36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普通UV叠加文化墙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FA4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459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BE6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791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40</w:t>
            </w:r>
          </w:p>
        </w:tc>
        <w:tc>
          <w:tcPr>
            <w:tcW w:w="40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8C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喷漆UV叠加文化墙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5DC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平方米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0AA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8A8FB41">
      <w:pPr>
        <w:keepNext w:val="0"/>
        <w:keepLines w:val="0"/>
        <w:pageBreakBefore w:val="0"/>
        <w:tabs>
          <w:tab w:val="left" w:pos="28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218F0"/>
    <w:rsid w:val="094520CB"/>
    <w:rsid w:val="0A1356F4"/>
    <w:rsid w:val="16726F6B"/>
    <w:rsid w:val="183A51DB"/>
    <w:rsid w:val="18F26E9D"/>
    <w:rsid w:val="224030DA"/>
    <w:rsid w:val="35034E93"/>
    <w:rsid w:val="3B53405D"/>
    <w:rsid w:val="4F91586F"/>
    <w:rsid w:val="55452F2C"/>
    <w:rsid w:val="5F7218F0"/>
    <w:rsid w:val="668B794B"/>
    <w:rsid w:val="6DB12CE1"/>
    <w:rsid w:val="6E5D35F4"/>
    <w:rsid w:val="7B6A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德宏州直属党政机关单位</Company>
  <Pages>3</Pages>
  <Words>1200</Words>
  <Characters>1279</Characters>
  <Lines>0</Lines>
  <Paragraphs>0</Paragraphs>
  <TotalTime>306</TotalTime>
  <ScaleCrop>false</ScaleCrop>
  <LinksUpToDate>false</LinksUpToDate>
  <CharactersWithSpaces>1296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2025-01-14T01:28:00Z</dcterms:created>
  <dc:creator>简乐</dc:creator>
  <cp:lastModifiedBy>凌子</cp:lastModifiedBy>
  <cp:lastPrinted>2025-01-22T01:53:00Z</cp:lastPrinted>
  <dcterms:modified xsi:type="dcterms:W3CDTF">2025-01-22T07:29:47Z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9CEB3B6C9A9A4A6D97A617C583627FC0_13</vt:lpwstr>
  </property>
  <property fmtid="{D5CDD505-2E9C-101B-9397-08002B2CF9AE}" pid="4" name="KSOTemplateDocerSaveRecord">
    <vt:lpwstr>eyJoZGlkIjoiZThlNTc0NzIwYjE0OGNkZmJiNTA3NWJhNDUwYTY0ODciLCJ1c2VySWQiOiIzMjY2NzA3NzkifQ==</vt:lpwstr>
  </property>
</Properties>
</file>